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25F942F8"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5A7578" w:rsidRPr="00727351">
        <w:rPr>
          <w:sz w:val="22"/>
          <w:highlight w:val="yellow"/>
          <w:lang w:val="en-US"/>
        </w:rPr>
        <w:t>RE-CONSTRUCT/IPA/2026/SUP/T0</w:t>
      </w:r>
      <w:r w:rsidR="00C524A8">
        <w:rPr>
          <w:sz w:val="22"/>
          <w:lang w:val="en-US"/>
        </w:rPr>
        <w:t>2</w:t>
      </w:r>
    </w:p>
    <w:p w14:paraId="0682B795" w14:textId="5D46D1AF"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C43FEC" w:rsidRPr="00C43FEC">
        <w:rPr>
          <w:sz w:val="22"/>
          <w:szCs w:val="22"/>
          <w:lang w:val="en-GB"/>
        </w:rPr>
        <w:t>Supply, Delivery, Installation, Commissioning and Operator and Maintenance Training for One (1) Hydraulic Crawler Excavator with Hydraulic Breaker for Re-use and Management of Construction and Demolition Waste</w:t>
      </w:r>
    </w:p>
    <w:p w14:paraId="5FC9769D" w14:textId="3863DD50" w:rsidR="0047783A" w:rsidRPr="006A5F84" w:rsidRDefault="004A6E32" w:rsidP="0047783A">
      <w:pPr>
        <w:ind w:right="425"/>
        <w:jc w:val="right"/>
        <w:rPr>
          <w:b/>
          <w:sz w:val="22"/>
          <w:szCs w:val="22"/>
        </w:rPr>
      </w:pPr>
      <w:r>
        <w:rPr>
          <w:b/>
          <w:sz w:val="22"/>
          <w:szCs w:val="22"/>
        </w:rPr>
        <w:t>Skopje</w:t>
      </w:r>
      <w:r w:rsidR="0047783A" w:rsidRPr="002D59A9">
        <w:rPr>
          <w:b/>
          <w:sz w:val="22"/>
          <w:szCs w:val="22"/>
          <w:highlight w:val="yellow"/>
        </w:rPr>
        <w:t xml:space="preserve"> date</w:t>
      </w:r>
    </w:p>
    <w:p w14:paraId="4ED85AAC" w14:textId="2DF1052F" w:rsidR="0047783A" w:rsidRPr="006A5F84" w:rsidRDefault="0047783A" w:rsidP="0047783A">
      <w:pPr>
        <w:rPr>
          <w:b/>
          <w:sz w:val="22"/>
          <w:szCs w:val="22"/>
        </w:rPr>
      </w:pPr>
      <w:r w:rsidRPr="006A5F84">
        <w:rPr>
          <w:b/>
          <w:sz w:val="22"/>
          <w:szCs w:val="22"/>
        </w:rPr>
        <w:t xml:space="preserve">A: </w:t>
      </w:r>
      <w:r w:rsidR="009D2D36">
        <w:rPr>
          <w:b/>
          <w:sz w:val="22"/>
          <w:szCs w:val="22"/>
        </w:rPr>
        <w:t>City of Skopje, Boulevard Ilinden 82, 1000 Skopje, North Macedonia</w:t>
      </w:r>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economical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C8F551F" w:rsidR="00B34C65" w:rsidRPr="005020EE" w:rsidRDefault="00E239A3" w:rsidP="005020EE">
            <w:pPr>
              <w:widowControl w:val="0"/>
              <w:spacing w:before="60" w:afterLines="60" w:after="144"/>
              <w:jc w:val="center"/>
              <w:rPr>
                <w:b/>
              </w:rPr>
            </w:pPr>
            <w:r>
              <w:rPr>
                <w:b/>
              </w:rPr>
              <w:t>2023</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0B646D7" w:rsidR="00B34C65" w:rsidRPr="005020EE" w:rsidRDefault="00E239A3" w:rsidP="005020EE">
            <w:pPr>
              <w:widowControl w:val="0"/>
              <w:spacing w:before="60" w:afterLines="60" w:after="144"/>
              <w:jc w:val="center"/>
              <w:rPr>
                <w:b/>
              </w:rPr>
            </w:pPr>
            <w:r>
              <w:rPr>
                <w:b/>
              </w:rPr>
              <w:t>2024</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43CE9755" w:rsidR="00B34C65" w:rsidRPr="005020EE" w:rsidRDefault="00E239A3" w:rsidP="005020EE">
            <w:pPr>
              <w:widowControl w:val="0"/>
              <w:spacing w:before="60" w:afterLines="60" w:after="144"/>
              <w:jc w:val="center"/>
              <w:rPr>
                <w:b/>
              </w:rPr>
            </w:pPr>
            <w:r>
              <w:rPr>
                <w:b/>
              </w:rPr>
              <w:t>2025</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footerReference w:type="even" r:id="rId8"/>
          <w:footerReference w:type="default" r:id="rId9"/>
          <w:footerReference w:type="first" r:id="rId10"/>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1"/>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1442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007"/>
        <w:gridCol w:w="2250"/>
        <w:gridCol w:w="2700"/>
        <w:gridCol w:w="2610"/>
        <w:gridCol w:w="1860"/>
      </w:tblGrid>
      <w:tr w:rsidR="0047783A" w:rsidRPr="006A5F84" w14:paraId="52DA139D" w14:textId="77777777" w:rsidTr="00F169AA">
        <w:trPr>
          <w:trHeight w:val="538"/>
        </w:trPr>
        <w:tc>
          <w:tcPr>
            <w:tcW w:w="5007" w:type="dxa"/>
          </w:tcPr>
          <w:p w14:paraId="481A7308" w14:textId="77777777" w:rsidR="0047783A" w:rsidRPr="006A5F84" w:rsidRDefault="0047783A" w:rsidP="003502E9">
            <w:pPr>
              <w:keepNext/>
              <w:keepLines/>
              <w:widowControl w:val="0"/>
              <w:jc w:val="both"/>
            </w:pPr>
          </w:p>
        </w:tc>
        <w:tc>
          <w:tcPr>
            <w:tcW w:w="2250"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00"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610"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1860"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F169AA" w:rsidRPr="006A5F84" w14:paraId="1D65F8C1"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F169AA" w:rsidRPr="00015329" w14:paraId="4D21995D" w14:textId="77777777" w:rsidTr="00473705">
              <w:trPr>
                <w:tblCellSpacing w:w="15" w:type="dxa"/>
              </w:trPr>
              <w:tc>
                <w:tcPr>
                  <w:tcW w:w="5070" w:type="dxa"/>
                  <w:vAlign w:val="center"/>
                  <w:hideMark/>
                </w:tcPr>
                <w:p w14:paraId="600C262E" w14:textId="56D2D5A8" w:rsidR="00F169AA" w:rsidRPr="00015329" w:rsidRDefault="00E77B17" w:rsidP="00F169AA">
                  <w:pPr>
                    <w:spacing w:after="0"/>
                    <w:rPr>
                      <w:snapToGrid/>
                    </w:rPr>
                  </w:pPr>
                  <w:r w:rsidRPr="00E77B17">
                    <w:t>Manufacture / Supply of Hydraulic Crawler Excavators</w:t>
                  </w:r>
                </w:p>
              </w:tc>
            </w:tr>
          </w:tbl>
          <w:p w14:paraId="132F5ECE" w14:textId="3091AFA5" w:rsidR="00F169AA" w:rsidRPr="006A5F84" w:rsidRDefault="00F169AA" w:rsidP="00F169AA">
            <w:pPr>
              <w:keepNext/>
              <w:keepLines/>
              <w:widowControl w:val="0"/>
              <w:jc w:val="both"/>
            </w:pPr>
          </w:p>
        </w:tc>
        <w:tc>
          <w:tcPr>
            <w:tcW w:w="2250" w:type="dxa"/>
          </w:tcPr>
          <w:p w14:paraId="1B54C67A" w14:textId="77777777" w:rsidR="00F169AA" w:rsidRPr="006A5F84" w:rsidRDefault="00F169AA" w:rsidP="00F169AA">
            <w:pPr>
              <w:keepNext/>
              <w:keepLines/>
              <w:widowControl w:val="0"/>
              <w:jc w:val="center"/>
            </w:pPr>
          </w:p>
        </w:tc>
        <w:tc>
          <w:tcPr>
            <w:tcW w:w="2700" w:type="dxa"/>
          </w:tcPr>
          <w:p w14:paraId="1E4EEE4B" w14:textId="77777777" w:rsidR="00F169AA" w:rsidRPr="006A5F84" w:rsidRDefault="00F169AA" w:rsidP="00F169AA">
            <w:pPr>
              <w:keepNext/>
              <w:keepLines/>
              <w:widowControl w:val="0"/>
              <w:jc w:val="center"/>
            </w:pPr>
          </w:p>
        </w:tc>
        <w:tc>
          <w:tcPr>
            <w:tcW w:w="2610" w:type="dxa"/>
          </w:tcPr>
          <w:p w14:paraId="55188105" w14:textId="77777777" w:rsidR="00F169AA" w:rsidRPr="006A5F84" w:rsidRDefault="00F169AA" w:rsidP="00F169AA">
            <w:pPr>
              <w:keepNext/>
              <w:keepLines/>
              <w:widowControl w:val="0"/>
              <w:jc w:val="center"/>
            </w:pPr>
          </w:p>
        </w:tc>
        <w:tc>
          <w:tcPr>
            <w:tcW w:w="1860" w:type="dxa"/>
          </w:tcPr>
          <w:p w14:paraId="281A8B7D" w14:textId="77777777" w:rsidR="00F169AA" w:rsidRPr="006A5F84" w:rsidRDefault="00F169AA" w:rsidP="00F169AA">
            <w:pPr>
              <w:keepNext/>
              <w:keepLines/>
              <w:widowControl w:val="0"/>
              <w:jc w:val="center"/>
            </w:pPr>
          </w:p>
        </w:tc>
      </w:tr>
      <w:tr w:rsidR="00F169AA" w:rsidRPr="006A5F84" w14:paraId="14582A38"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63"/>
            </w:tblGrid>
            <w:tr w:rsidR="00F169AA" w:rsidRPr="00015329" w14:paraId="35D3B507" w14:textId="77777777" w:rsidTr="00473705">
              <w:trPr>
                <w:tblCellSpacing w:w="15" w:type="dxa"/>
              </w:trPr>
              <w:tc>
                <w:tcPr>
                  <w:tcW w:w="5703" w:type="dxa"/>
                  <w:vAlign w:val="center"/>
                  <w:hideMark/>
                </w:tcPr>
                <w:p w14:paraId="712BBBE2" w14:textId="2C32222A" w:rsidR="00F169AA" w:rsidRPr="00015329" w:rsidRDefault="009503AA" w:rsidP="00F169AA">
                  <w:r w:rsidRPr="009503AA">
                    <w:t>Heavy Construction and Earthmoving Equipment</w:t>
                  </w:r>
                </w:p>
              </w:tc>
            </w:tr>
          </w:tbl>
          <w:p w14:paraId="6C04BC62" w14:textId="1D0558C8" w:rsidR="00F169AA" w:rsidRPr="006A5F84" w:rsidRDefault="00F169AA" w:rsidP="00F169AA">
            <w:pPr>
              <w:keepNext/>
              <w:keepLines/>
              <w:widowControl w:val="0"/>
              <w:jc w:val="both"/>
            </w:pPr>
          </w:p>
        </w:tc>
        <w:tc>
          <w:tcPr>
            <w:tcW w:w="2250" w:type="dxa"/>
          </w:tcPr>
          <w:p w14:paraId="0CBBE541" w14:textId="77777777" w:rsidR="00F169AA" w:rsidRPr="006A5F84" w:rsidRDefault="00F169AA" w:rsidP="00F169AA">
            <w:pPr>
              <w:keepNext/>
              <w:keepLines/>
              <w:widowControl w:val="0"/>
              <w:jc w:val="center"/>
            </w:pPr>
          </w:p>
        </w:tc>
        <w:tc>
          <w:tcPr>
            <w:tcW w:w="2700" w:type="dxa"/>
          </w:tcPr>
          <w:p w14:paraId="1F56A696" w14:textId="77777777" w:rsidR="00F169AA" w:rsidRPr="006A5F84" w:rsidRDefault="00F169AA" w:rsidP="00F169AA">
            <w:pPr>
              <w:keepNext/>
              <w:keepLines/>
              <w:widowControl w:val="0"/>
              <w:jc w:val="center"/>
            </w:pPr>
          </w:p>
        </w:tc>
        <w:tc>
          <w:tcPr>
            <w:tcW w:w="2610" w:type="dxa"/>
          </w:tcPr>
          <w:p w14:paraId="5A419644" w14:textId="77777777" w:rsidR="00F169AA" w:rsidRPr="006A5F84" w:rsidRDefault="00F169AA" w:rsidP="00F169AA">
            <w:pPr>
              <w:keepNext/>
              <w:keepLines/>
              <w:widowControl w:val="0"/>
              <w:jc w:val="center"/>
            </w:pPr>
          </w:p>
        </w:tc>
        <w:tc>
          <w:tcPr>
            <w:tcW w:w="1860" w:type="dxa"/>
          </w:tcPr>
          <w:p w14:paraId="212E9D60" w14:textId="77777777" w:rsidR="00F169AA" w:rsidRPr="006A5F84" w:rsidRDefault="00F169AA" w:rsidP="00F169AA">
            <w:pPr>
              <w:keepNext/>
              <w:keepLines/>
              <w:widowControl w:val="0"/>
              <w:jc w:val="center"/>
            </w:pPr>
          </w:p>
        </w:tc>
      </w:tr>
      <w:tr w:rsidR="00F169AA" w:rsidRPr="006A5F84" w14:paraId="311D324D"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3"/>
            </w:tblGrid>
            <w:tr w:rsidR="00F169AA" w:rsidRPr="00015329" w14:paraId="19CA306A" w14:textId="77777777" w:rsidTr="00473705">
              <w:trPr>
                <w:tblCellSpacing w:w="15" w:type="dxa"/>
              </w:trPr>
              <w:tc>
                <w:tcPr>
                  <w:tcW w:w="5143" w:type="dxa"/>
                  <w:vAlign w:val="center"/>
                  <w:hideMark/>
                </w:tcPr>
                <w:p w14:paraId="15D4A4FD" w14:textId="113D219F" w:rsidR="00F169AA" w:rsidRPr="00015329" w:rsidRDefault="0076710B" w:rsidP="00F169AA">
                  <w:r w:rsidRPr="0076710B">
                    <w:t>Construction and Demolition Waste Equipment</w:t>
                  </w:r>
                  <w:r w:rsidR="009E3F9C">
                    <w:t xml:space="preserve"> or </w:t>
                  </w:r>
                  <w:r w:rsidR="009E3F9C" w:rsidRPr="009E3F9C">
                    <w:t>Waste Management and Recycling Equipment</w:t>
                  </w:r>
                </w:p>
              </w:tc>
            </w:tr>
          </w:tbl>
          <w:p w14:paraId="5383C404" w14:textId="77777777" w:rsidR="00F169AA" w:rsidRPr="006A5F84" w:rsidRDefault="00F169AA" w:rsidP="00F169AA">
            <w:pPr>
              <w:keepNext/>
              <w:keepLines/>
              <w:widowControl w:val="0"/>
              <w:jc w:val="both"/>
            </w:pPr>
          </w:p>
        </w:tc>
        <w:tc>
          <w:tcPr>
            <w:tcW w:w="2250" w:type="dxa"/>
          </w:tcPr>
          <w:p w14:paraId="0103A4E6" w14:textId="77777777" w:rsidR="00F169AA" w:rsidRPr="006A5F84" w:rsidRDefault="00F169AA" w:rsidP="00F169AA">
            <w:pPr>
              <w:keepNext/>
              <w:keepLines/>
              <w:widowControl w:val="0"/>
              <w:jc w:val="center"/>
            </w:pPr>
          </w:p>
        </w:tc>
        <w:tc>
          <w:tcPr>
            <w:tcW w:w="2700" w:type="dxa"/>
          </w:tcPr>
          <w:p w14:paraId="03D9BE0F" w14:textId="77777777" w:rsidR="00F169AA" w:rsidRPr="006A5F84" w:rsidRDefault="00F169AA" w:rsidP="00F169AA">
            <w:pPr>
              <w:keepNext/>
              <w:keepLines/>
              <w:widowControl w:val="0"/>
              <w:jc w:val="center"/>
            </w:pPr>
          </w:p>
        </w:tc>
        <w:tc>
          <w:tcPr>
            <w:tcW w:w="2610" w:type="dxa"/>
          </w:tcPr>
          <w:p w14:paraId="535D0942" w14:textId="77777777" w:rsidR="00F169AA" w:rsidRPr="006A5F84" w:rsidRDefault="00F169AA" w:rsidP="00F169AA">
            <w:pPr>
              <w:keepNext/>
              <w:keepLines/>
              <w:widowControl w:val="0"/>
              <w:jc w:val="center"/>
            </w:pPr>
          </w:p>
        </w:tc>
        <w:tc>
          <w:tcPr>
            <w:tcW w:w="1860" w:type="dxa"/>
          </w:tcPr>
          <w:p w14:paraId="33391D13" w14:textId="77777777" w:rsidR="00F169AA" w:rsidRPr="006A5F84" w:rsidRDefault="00F169AA" w:rsidP="00F169AA">
            <w:pPr>
              <w:keepNext/>
              <w:keepLines/>
              <w:widowControl w:val="0"/>
              <w:jc w:val="center"/>
            </w:pPr>
          </w:p>
        </w:tc>
      </w:tr>
      <w:tr w:rsidR="00F169AA" w:rsidRPr="006A5F84" w14:paraId="6FACF9EB"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6"/>
            </w:tblGrid>
            <w:tr w:rsidR="00F169AA" w:rsidRPr="00015329" w14:paraId="0A550A07" w14:textId="77777777" w:rsidTr="00473705">
              <w:trPr>
                <w:tblCellSpacing w:w="15" w:type="dxa"/>
              </w:trPr>
              <w:tc>
                <w:tcPr>
                  <w:tcW w:w="3436" w:type="dxa"/>
                  <w:vAlign w:val="center"/>
                  <w:hideMark/>
                </w:tcPr>
                <w:p w14:paraId="7CB01651" w14:textId="1DBED15F" w:rsidR="00F169AA" w:rsidRPr="00015329" w:rsidRDefault="0076710B" w:rsidP="00F169AA">
                  <w:r w:rsidRPr="0076710B">
                    <w:t>Commissioning and Installation of Heavy Machinery</w:t>
                  </w:r>
                </w:p>
              </w:tc>
            </w:tr>
          </w:tbl>
          <w:p w14:paraId="5108BA46" w14:textId="77777777" w:rsidR="00F169AA" w:rsidRPr="006A5F84" w:rsidRDefault="00F169AA" w:rsidP="00F169AA">
            <w:pPr>
              <w:keepNext/>
              <w:keepLines/>
              <w:widowControl w:val="0"/>
              <w:jc w:val="both"/>
            </w:pPr>
          </w:p>
        </w:tc>
        <w:tc>
          <w:tcPr>
            <w:tcW w:w="2250" w:type="dxa"/>
          </w:tcPr>
          <w:p w14:paraId="56DEFD59" w14:textId="77777777" w:rsidR="00F169AA" w:rsidRPr="006A5F84" w:rsidRDefault="00F169AA" w:rsidP="00F169AA">
            <w:pPr>
              <w:keepNext/>
              <w:keepLines/>
              <w:widowControl w:val="0"/>
              <w:jc w:val="center"/>
            </w:pPr>
          </w:p>
        </w:tc>
        <w:tc>
          <w:tcPr>
            <w:tcW w:w="2700" w:type="dxa"/>
          </w:tcPr>
          <w:p w14:paraId="43AA2B14" w14:textId="77777777" w:rsidR="00F169AA" w:rsidRPr="006A5F84" w:rsidRDefault="00F169AA" w:rsidP="00F169AA">
            <w:pPr>
              <w:keepNext/>
              <w:keepLines/>
              <w:widowControl w:val="0"/>
              <w:jc w:val="center"/>
            </w:pPr>
          </w:p>
        </w:tc>
        <w:tc>
          <w:tcPr>
            <w:tcW w:w="2610" w:type="dxa"/>
          </w:tcPr>
          <w:p w14:paraId="72437FBF" w14:textId="77777777" w:rsidR="00F169AA" w:rsidRPr="006A5F84" w:rsidRDefault="00F169AA" w:rsidP="00F169AA">
            <w:pPr>
              <w:keepNext/>
              <w:keepLines/>
              <w:widowControl w:val="0"/>
              <w:jc w:val="center"/>
            </w:pPr>
          </w:p>
        </w:tc>
        <w:tc>
          <w:tcPr>
            <w:tcW w:w="1860" w:type="dxa"/>
          </w:tcPr>
          <w:p w14:paraId="2288A84B" w14:textId="77777777" w:rsidR="00F169AA" w:rsidRPr="006A5F84" w:rsidRDefault="00F169AA" w:rsidP="00F169AA">
            <w:pPr>
              <w:keepNext/>
              <w:keepLines/>
              <w:widowControl w:val="0"/>
              <w:jc w:val="center"/>
            </w:pPr>
          </w:p>
        </w:tc>
      </w:tr>
      <w:tr w:rsidR="00F169AA" w:rsidRPr="006A5F84" w14:paraId="371A69EC"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10"/>
            </w:tblGrid>
            <w:tr w:rsidR="00F169AA" w:rsidRPr="00015329" w14:paraId="57FA85B9" w14:textId="77777777" w:rsidTr="00473705">
              <w:trPr>
                <w:tblCellSpacing w:w="15" w:type="dxa"/>
              </w:trPr>
              <w:tc>
                <w:tcPr>
                  <w:tcW w:w="3350" w:type="dxa"/>
                  <w:vAlign w:val="center"/>
                  <w:hideMark/>
                </w:tcPr>
                <w:p w14:paraId="7B6E77E5" w14:textId="7B9BF005" w:rsidR="00F169AA" w:rsidRPr="00015329" w:rsidRDefault="0076710B" w:rsidP="00F169AA">
                  <w:r w:rsidRPr="0076710B">
                    <w:t>After-Sales Service and Maintenance</w:t>
                  </w:r>
                </w:p>
              </w:tc>
            </w:tr>
          </w:tbl>
          <w:p w14:paraId="6E20325A" w14:textId="77777777" w:rsidR="00F169AA" w:rsidRPr="006A5F84" w:rsidRDefault="00F169AA" w:rsidP="00F169AA">
            <w:pPr>
              <w:keepNext/>
              <w:keepLines/>
              <w:widowControl w:val="0"/>
              <w:jc w:val="both"/>
            </w:pPr>
          </w:p>
        </w:tc>
        <w:tc>
          <w:tcPr>
            <w:tcW w:w="2250" w:type="dxa"/>
          </w:tcPr>
          <w:p w14:paraId="64389E6E" w14:textId="77777777" w:rsidR="00F169AA" w:rsidRPr="006A5F84" w:rsidRDefault="00F169AA" w:rsidP="00F169AA">
            <w:pPr>
              <w:keepNext/>
              <w:keepLines/>
              <w:widowControl w:val="0"/>
              <w:jc w:val="center"/>
            </w:pPr>
          </w:p>
        </w:tc>
        <w:tc>
          <w:tcPr>
            <w:tcW w:w="2700" w:type="dxa"/>
          </w:tcPr>
          <w:p w14:paraId="6B22C5FD" w14:textId="77777777" w:rsidR="00F169AA" w:rsidRPr="006A5F84" w:rsidRDefault="00F169AA" w:rsidP="00F169AA">
            <w:pPr>
              <w:keepNext/>
              <w:keepLines/>
              <w:widowControl w:val="0"/>
              <w:jc w:val="center"/>
            </w:pPr>
          </w:p>
        </w:tc>
        <w:tc>
          <w:tcPr>
            <w:tcW w:w="2610" w:type="dxa"/>
          </w:tcPr>
          <w:p w14:paraId="3012678F" w14:textId="77777777" w:rsidR="00F169AA" w:rsidRPr="006A5F84" w:rsidRDefault="00F169AA" w:rsidP="00F169AA">
            <w:pPr>
              <w:keepNext/>
              <w:keepLines/>
              <w:widowControl w:val="0"/>
              <w:jc w:val="center"/>
            </w:pPr>
          </w:p>
        </w:tc>
        <w:tc>
          <w:tcPr>
            <w:tcW w:w="1860" w:type="dxa"/>
          </w:tcPr>
          <w:p w14:paraId="4D1B9B1C" w14:textId="77777777" w:rsidR="00F169AA" w:rsidRPr="006A5F84" w:rsidRDefault="00F169AA" w:rsidP="00F169AA">
            <w:pPr>
              <w:keepNext/>
              <w:keepLines/>
              <w:widowControl w:val="0"/>
              <w:jc w:val="center"/>
            </w:pPr>
          </w:p>
        </w:tc>
      </w:tr>
      <w:tr w:rsidR="0047783A" w:rsidRPr="006A5F84" w14:paraId="68B08F66" w14:textId="77777777" w:rsidTr="00F169AA">
        <w:trPr>
          <w:trHeight w:val="538"/>
        </w:trPr>
        <w:tc>
          <w:tcPr>
            <w:tcW w:w="5007" w:type="dxa"/>
          </w:tcPr>
          <w:p w14:paraId="15585E9E" w14:textId="2778E682" w:rsidR="0047783A" w:rsidRPr="006A5F84" w:rsidRDefault="00166FDB" w:rsidP="003502E9">
            <w:pPr>
              <w:keepNext/>
              <w:keepLines/>
              <w:widowControl w:val="0"/>
              <w:jc w:val="both"/>
            </w:pPr>
            <w:r w:rsidRPr="00166FDB">
              <w:t>Spare Parts and Technical Support</w:t>
            </w:r>
            <w:r w:rsidR="0047783A" w:rsidRPr="006A5F84">
              <w:t xml:space="preserve"> …</w:t>
            </w:r>
            <w:r w:rsidR="0047783A" w:rsidRPr="006A5F84">
              <w:rPr>
                <w:rStyle w:val="FootnoteReference"/>
              </w:rPr>
              <w:footnoteReference w:id="16"/>
            </w:r>
          </w:p>
        </w:tc>
        <w:tc>
          <w:tcPr>
            <w:tcW w:w="2250" w:type="dxa"/>
          </w:tcPr>
          <w:p w14:paraId="7A3296AE" w14:textId="77777777" w:rsidR="0047783A" w:rsidRPr="006A5F84" w:rsidRDefault="0047783A" w:rsidP="003502E9">
            <w:pPr>
              <w:keepNext/>
              <w:keepLines/>
              <w:widowControl w:val="0"/>
              <w:jc w:val="center"/>
            </w:pPr>
          </w:p>
        </w:tc>
        <w:tc>
          <w:tcPr>
            <w:tcW w:w="2700" w:type="dxa"/>
          </w:tcPr>
          <w:p w14:paraId="01CB95C3" w14:textId="77777777" w:rsidR="0047783A" w:rsidRPr="006A5F84" w:rsidRDefault="0047783A" w:rsidP="003502E9">
            <w:pPr>
              <w:keepNext/>
              <w:keepLines/>
              <w:widowControl w:val="0"/>
              <w:jc w:val="center"/>
            </w:pPr>
          </w:p>
        </w:tc>
        <w:tc>
          <w:tcPr>
            <w:tcW w:w="2610" w:type="dxa"/>
          </w:tcPr>
          <w:p w14:paraId="7A3D19C0" w14:textId="77777777" w:rsidR="0047783A" w:rsidRPr="006A5F84" w:rsidRDefault="0047783A" w:rsidP="003502E9">
            <w:pPr>
              <w:keepNext/>
              <w:keepLines/>
              <w:widowControl w:val="0"/>
              <w:jc w:val="center"/>
            </w:pPr>
          </w:p>
        </w:tc>
        <w:tc>
          <w:tcPr>
            <w:tcW w:w="1860"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2B0BB9C5"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C21B12" w:rsidRPr="00C21B12">
        <w:rPr>
          <w:sz w:val="22"/>
          <w:szCs w:val="22"/>
          <w:highlight w:val="yellow"/>
        </w:rPr>
        <w:t>RE-CONSTRUCT/IPA/2026/SUP/T0</w:t>
      </w:r>
      <w:r w:rsidR="00C16E8E">
        <w:rPr>
          <w:sz w:val="22"/>
          <w:szCs w:val="22"/>
        </w:rPr>
        <w:t>2</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1B50C713" w:rsidR="0047783A" w:rsidRPr="00367217" w:rsidRDefault="0047783A" w:rsidP="005020EE">
      <w:pPr>
        <w:spacing w:after="200"/>
        <w:ind w:left="709" w:hanging="425"/>
        <w:jc w:val="both"/>
        <w:rPr>
          <w:sz w:val="22"/>
          <w:szCs w:val="22"/>
        </w:rPr>
      </w:pPr>
      <w:r w:rsidRPr="006A5F84">
        <w:rPr>
          <w:b/>
          <w:sz w:val="22"/>
          <w:szCs w:val="22"/>
        </w:rPr>
        <w:t>2</w:t>
      </w:r>
      <w:r w:rsidRPr="006A5F84">
        <w:rPr>
          <w:b/>
          <w:sz w:val="22"/>
          <w:szCs w:val="22"/>
        </w:rPr>
        <w:tab/>
      </w:r>
      <w:r w:rsidRPr="00367217">
        <w:rPr>
          <w:sz w:val="22"/>
          <w:szCs w:val="22"/>
        </w:rPr>
        <w:t>We offer to deliver, in accordance with the terms of the tender dossier and the conditions and time limits laid down, without reserve or restriction:</w:t>
      </w:r>
    </w:p>
    <w:p w14:paraId="0DDF0CBA" w14:textId="76E7660D" w:rsidR="0047783A" w:rsidRPr="008431A6" w:rsidRDefault="0047783A" w:rsidP="00942318">
      <w:pPr>
        <w:ind w:left="709"/>
        <w:jc w:val="both"/>
        <w:rPr>
          <w:sz w:val="22"/>
          <w:szCs w:val="22"/>
        </w:rPr>
      </w:pPr>
      <w:r w:rsidRPr="00656E7C">
        <w:rPr>
          <w:sz w:val="22"/>
          <w:szCs w:val="22"/>
        </w:rPr>
        <w:t xml:space="preserve">Lot 1: </w:t>
      </w:r>
      <w:r w:rsidR="00C16E8E" w:rsidRPr="00C16E8E">
        <w:rPr>
          <w:b/>
          <w:sz w:val="22"/>
          <w:szCs w:val="22"/>
        </w:rPr>
        <w:t>Supply, Delivery, Installation, Commissioning and Operator and Maintenance Training for One (1) Hydraulic Crawler Excavator with Hydraulic Breaker for Re-use and Management of Construction and Demolition Waste.</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2244294D" w:rsidR="0047783A" w:rsidRDefault="0047783A" w:rsidP="005020EE">
      <w:pPr>
        <w:spacing w:after="80"/>
        <w:ind w:left="709"/>
        <w:jc w:val="both"/>
        <w:rPr>
          <w:sz w:val="22"/>
          <w:szCs w:val="22"/>
        </w:rPr>
      </w:pPr>
      <w:r w:rsidRPr="006A5F84">
        <w:rPr>
          <w:sz w:val="22"/>
          <w:szCs w:val="22"/>
        </w:rPr>
        <w:t xml:space="preserve">Lot 1: </w:t>
      </w:r>
    </w:p>
    <w:p w14:paraId="5E19780F" w14:textId="6423FD2D" w:rsidR="00783DB6" w:rsidRPr="006A5F84" w:rsidRDefault="00783DB6" w:rsidP="005020EE">
      <w:pPr>
        <w:spacing w:after="80"/>
        <w:ind w:left="709"/>
        <w:jc w:val="both"/>
        <w:rPr>
          <w:sz w:val="22"/>
          <w:szCs w:val="22"/>
        </w:rPr>
      </w:pPr>
      <w:r w:rsidRPr="00783DB6">
        <w:rPr>
          <w:sz w:val="22"/>
          <w:szCs w:val="22"/>
        </w:rPr>
        <w:t>EU</w:t>
      </w:r>
      <w:r w:rsidR="000C159C">
        <w:rPr>
          <w:sz w:val="22"/>
          <w:szCs w:val="22"/>
        </w:rPr>
        <w:t>R</w:t>
      </w:r>
      <w:r w:rsidRPr="00783DB6">
        <w:rPr>
          <w:sz w:val="22"/>
          <w:szCs w:val="22"/>
        </w:rPr>
        <w:t>____________</w:t>
      </w:r>
      <w:r w:rsidRPr="00783DB6">
        <w:rPr>
          <w:sz w:val="22"/>
          <w:szCs w:val="22"/>
        </w:rPr>
        <w:br/>
        <w:t>excluding VAT.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 xml:space="preserve">We, the tenderer, confirm that where we rely on the capacities of other entities </w:t>
      </w:r>
      <w:proofErr w:type="gramStart"/>
      <w:r w:rsidR="00675037" w:rsidRPr="005020EE">
        <w:rPr>
          <w:sz w:val="22"/>
          <w:szCs w:val="22"/>
          <w:highlight w:val="lightGray"/>
        </w:rPr>
        <w:t>with regard to</w:t>
      </w:r>
      <w:proofErr w:type="gramEnd"/>
      <w:r w:rsidR="00675037" w:rsidRPr="005020EE">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will be no earlier than 1 year before the date of </w:t>
      </w:r>
      <w:r w:rsidRPr="006A5F84">
        <w:rPr>
          <w:sz w:val="22"/>
          <w:szCs w:val="22"/>
        </w:rPr>
        <w:lastRenderedPageBreak/>
        <w:t>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18"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28E43377" w14:textId="1DBDF477" w:rsidR="00601A79" w:rsidRDefault="0047783A" w:rsidP="00DD48ED">
      <w:pPr>
        <w:spacing w:before="240"/>
        <w:rPr>
          <w:sz w:val="22"/>
          <w:szCs w:val="22"/>
        </w:rPr>
      </w:pPr>
      <w:r w:rsidRPr="006A5F84">
        <w:rPr>
          <w:sz w:val="22"/>
          <w:szCs w:val="22"/>
        </w:rPr>
        <w:t>This tender includes the following annexes:</w:t>
      </w:r>
      <w:r w:rsidR="00DD48ED" w:rsidRPr="00DD48ED">
        <w:rPr>
          <w:sz w:val="22"/>
          <w:szCs w:val="22"/>
          <w:highlight w:val="yellow"/>
        </w:rPr>
        <w:br/>
      </w:r>
      <w:r w:rsidR="00DD48ED" w:rsidRPr="00DD48ED">
        <w:rPr>
          <w:sz w:val="22"/>
          <w:szCs w:val="22"/>
        </w:rPr>
        <w:t>Annex 1 – Declaration on Honour on Exclusion and Selection Criteria (Form a14a)</w:t>
      </w:r>
      <w:r w:rsidR="00DD48ED" w:rsidRPr="00DD48ED">
        <w:rPr>
          <w:sz w:val="22"/>
          <w:szCs w:val="22"/>
        </w:rPr>
        <w:br/>
        <w:t>Annex 2 – Contractor's Technical Offer (Annex II + Annex III)</w:t>
      </w:r>
      <w:r w:rsidR="00DD48ED" w:rsidRPr="00DD48ED">
        <w:rPr>
          <w:sz w:val="22"/>
          <w:szCs w:val="22"/>
        </w:rPr>
        <w:br/>
        <w:t>Annex 3 – Financial Offer / Budget Breakdown (Annex IV)</w:t>
      </w:r>
      <w:r w:rsidR="00DD48ED" w:rsidRPr="00DD48ED">
        <w:rPr>
          <w:sz w:val="22"/>
          <w:szCs w:val="22"/>
        </w:rPr>
        <w:br/>
        <w:t>Annex 4 – Documentary Evidence supporting Selection Criteria (where applicable)</w:t>
      </w:r>
    </w:p>
    <w:p w14:paraId="609164EC" w14:textId="534AE2C3" w:rsidR="005903F9" w:rsidRDefault="005903F9" w:rsidP="00DD48ED">
      <w:pPr>
        <w:spacing w:before="240"/>
        <w:rPr>
          <w:sz w:val="22"/>
          <w:szCs w:val="22"/>
        </w:rPr>
      </w:pPr>
      <w:r>
        <w:rPr>
          <w:sz w:val="22"/>
          <w:szCs w:val="22"/>
        </w:rPr>
        <w: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00347075" w:rsidRPr="00347075" w:rsidSect="00601A79">
      <w:headerReference w:type="even" r:id="rId19"/>
      <w:headerReference w:type="default" r:id="rId20"/>
      <w:footerReference w:type="even" r:id="rId21"/>
      <w:footerReference w:type="default" r:id="rId22"/>
      <w:headerReference w:type="first" r:id="rId23"/>
      <w:footerReference w:type="first" r:id="rId24"/>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3994" w14:textId="77777777" w:rsidR="00C63ED4" w:rsidRPr="006A5F84" w:rsidRDefault="00C63ED4">
      <w:r w:rsidRPr="006A5F84">
        <w:separator/>
      </w:r>
    </w:p>
  </w:endnote>
  <w:endnote w:type="continuationSeparator" w:id="0">
    <w:p w14:paraId="12F63F19" w14:textId="77777777" w:rsidR="00C63ED4" w:rsidRPr="006A5F84" w:rsidRDefault="00C63ED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Optima">
    <w:charset w:val="00"/>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0FDAD" w14:textId="77777777" w:rsidR="00C63ED4" w:rsidRPr="006A5F84" w:rsidRDefault="00C63ED4">
      <w:r w:rsidRPr="006A5F84">
        <w:separator/>
      </w:r>
    </w:p>
  </w:footnote>
  <w:footnote w:type="continuationSeparator" w:id="0">
    <w:p w14:paraId="5680D343" w14:textId="77777777" w:rsidR="00C63ED4" w:rsidRPr="006A5F84" w:rsidRDefault="00C63ED4">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w:t>
      </w:r>
      <w:proofErr w:type="gramStart"/>
      <w:r w:rsidR="00A45A0D" w:rsidRPr="004F0604">
        <w:rPr>
          <w:color w:val="000000" w:themeColor="text1"/>
          <w:lang w:val="en-IE"/>
        </w:rPr>
        <w:t>with the exception of</w:t>
      </w:r>
      <w:proofErr w:type="gramEnd"/>
      <w:r w:rsidR="00A45A0D" w:rsidRPr="004F0604">
        <w:rPr>
          <w:color w:val="000000" w:themeColor="text1"/>
          <w:lang w:val="en-IE"/>
        </w:rPr>
        <w:t xml:space="preserve">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3744F"/>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159C"/>
    <w:rsid w:val="000C4AE6"/>
    <w:rsid w:val="000C5EC0"/>
    <w:rsid w:val="000C5F7E"/>
    <w:rsid w:val="000D24E3"/>
    <w:rsid w:val="000D2B44"/>
    <w:rsid w:val="000D40DB"/>
    <w:rsid w:val="000E3D92"/>
    <w:rsid w:val="000E7B75"/>
    <w:rsid w:val="000F0E8C"/>
    <w:rsid w:val="000F1339"/>
    <w:rsid w:val="000F476E"/>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66FDB"/>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D69B4"/>
    <w:rsid w:val="001E4648"/>
    <w:rsid w:val="001F3517"/>
    <w:rsid w:val="001F40AD"/>
    <w:rsid w:val="001F410B"/>
    <w:rsid w:val="001F5421"/>
    <w:rsid w:val="001F7CA8"/>
    <w:rsid w:val="002012E1"/>
    <w:rsid w:val="00201A46"/>
    <w:rsid w:val="00211229"/>
    <w:rsid w:val="00211E0F"/>
    <w:rsid w:val="00212343"/>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62853"/>
    <w:rsid w:val="00367217"/>
    <w:rsid w:val="00371851"/>
    <w:rsid w:val="00371F01"/>
    <w:rsid w:val="003721AD"/>
    <w:rsid w:val="00372540"/>
    <w:rsid w:val="00374C87"/>
    <w:rsid w:val="00376642"/>
    <w:rsid w:val="00376CCD"/>
    <w:rsid w:val="00384BAB"/>
    <w:rsid w:val="00385FFC"/>
    <w:rsid w:val="00387514"/>
    <w:rsid w:val="00387C56"/>
    <w:rsid w:val="003925E9"/>
    <w:rsid w:val="003B45AE"/>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6E32"/>
    <w:rsid w:val="004A7ED9"/>
    <w:rsid w:val="004B0A5B"/>
    <w:rsid w:val="004B17C6"/>
    <w:rsid w:val="004C0021"/>
    <w:rsid w:val="004C3175"/>
    <w:rsid w:val="004C35B5"/>
    <w:rsid w:val="004C37EC"/>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4A2F"/>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03F9"/>
    <w:rsid w:val="00591F23"/>
    <w:rsid w:val="00593550"/>
    <w:rsid w:val="005A3AB2"/>
    <w:rsid w:val="005A7578"/>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6E7C"/>
    <w:rsid w:val="00657CEF"/>
    <w:rsid w:val="006617CA"/>
    <w:rsid w:val="00661B3C"/>
    <w:rsid w:val="006630E8"/>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593"/>
    <w:rsid w:val="006C2F05"/>
    <w:rsid w:val="006C513D"/>
    <w:rsid w:val="006C6899"/>
    <w:rsid w:val="006D3BA1"/>
    <w:rsid w:val="006E0D16"/>
    <w:rsid w:val="006E4B07"/>
    <w:rsid w:val="006E56FD"/>
    <w:rsid w:val="006E6880"/>
    <w:rsid w:val="006F43E5"/>
    <w:rsid w:val="00711C72"/>
    <w:rsid w:val="0071243A"/>
    <w:rsid w:val="00724D0C"/>
    <w:rsid w:val="00727351"/>
    <w:rsid w:val="0073450F"/>
    <w:rsid w:val="0073546D"/>
    <w:rsid w:val="0075384B"/>
    <w:rsid w:val="00760195"/>
    <w:rsid w:val="00761C1D"/>
    <w:rsid w:val="00761F96"/>
    <w:rsid w:val="007625F7"/>
    <w:rsid w:val="00763B1C"/>
    <w:rsid w:val="007666CD"/>
    <w:rsid w:val="0076710B"/>
    <w:rsid w:val="00773081"/>
    <w:rsid w:val="00776BF7"/>
    <w:rsid w:val="007775D4"/>
    <w:rsid w:val="00777E99"/>
    <w:rsid w:val="00783DB6"/>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364F4"/>
    <w:rsid w:val="00941448"/>
    <w:rsid w:val="00942318"/>
    <w:rsid w:val="00942609"/>
    <w:rsid w:val="0094670B"/>
    <w:rsid w:val="009473A5"/>
    <w:rsid w:val="009503AA"/>
    <w:rsid w:val="00951374"/>
    <w:rsid w:val="009551FE"/>
    <w:rsid w:val="009676C2"/>
    <w:rsid w:val="0097689F"/>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D2D36"/>
    <w:rsid w:val="009D4BCC"/>
    <w:rsid w:val="009E3F9C"/>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AF5EB9"/>
    <w:rsid w:val="00B07102"/>
    <w:rsid w:val="00B1165D"/>
    <w:rsid w:val="00B17A53"/>
    <w:rsid w:val="00B2499C"/>
    <w:rsid w:val="00B253B3"/>
    <w:rsid w:val="00B26904"/>
    <w:rsid w:val="00B277E4"/>
    <w:rsid w:val="00B30528"/>
    <w:rsid w:val="00B3168E"/>
    <w:rsid w:val="00B33EE9"/>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3F53"/>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063E2"/>
    <w:rsid w:val="00C12AF0"/>
    <w:rsid w:val="00C13C29"/>
    <w:rsid w:val="00C16E8E"/>
    <w:rsid w:val="00C17310"/>
    <w:rsid w:val="00C21B12"/>
    <w:rsid w:val="00C302E1"/>
    <w:rsid w:val="00C3235B"/>
    <w:rsid w:val="00C34E40"/>
    <w:rsid w:val="00C41328"/>
    <w:rsid w:val="00C417A4"/>
    <w:rsid w:val="00C41919"/>
    <w:rsid w:val="00C41E0B"/>
    <w:rsid w:val="00C43FEC"/>
    <w:rsid w:val="00C524A8"/>
    <w:rsid w:val="00C57B8F"/>
    <w:rsid w:val="00C61312"/>
    <w:rsid w:val="00C6387A"/>
    <w:rsid w:val="00C63ED4"/>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C7FEA"/>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2919"/>
    <w:rsid w:val="00D75213"/>
    <w:rsid w:val="00D7799E"/>
    <w:rsid w:val="00D83D1B"/>
    <w:rsid w:val="00D90043"/>
    <w:rsid w:val="00D93C63"/>
    <w:rsid w:val="00D95523"/>
    <w:rsid w:val="00D979C6"/>
    <w:rsid w:val="00DA1A59"/>
    <w:rsid w:val="00DA4AB8"/>
    <w:rsid w:val="00DC50E2"/>
    <w:rsid w:val="00DC54A0"/>
    <w:rsid w:val="00DC608A"/>
    <w:rsid w:val="00DC6C9C"/>
    <w:rsid w:val="00DD0624"/>
    <w:rsid w:val="00DD104A"/>
    <w:rsid w:val="00DD13B0"/>
    <w:rsid w:val="00DD14D3"/>
    <w:rsid w:val="00DD18A3"/>
    <w:rsid w:val="00DD48ED"/>
    <w:rsid w:val="00DE0B7E"/>
    <w:rsid w:val="00DE13B8"/>
    <w:rsid w:val="00DE625E"/>
    <w:rsid w:val="00DE7055"/>
    <w:rsid w:val="00DE71AB"/>
    <w:rsid w:val="00DF7145"/>
    <w:rsid w:val="00DF7327"/>
    <w:rsid w:val="00E0295D"/>
    <w:rsid w:val="00E03BDF"/>
    <w:rsid w:val="00E1335F"/>
    <w:rsid w:val="00E13CDE"/>
    <w:rsid w:val="00E14817"/>
    <w:rsid w:val="00E2190B"/>
    <w:rsid w:val="00E239A3"/>
    <w:rsid w:val="00E24786"/>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77B17"/>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169A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10" Type="http://schemas.openxmlformats.org/officeDocument/2006/relationships/footer" Target="footer3.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2291</Words>
  <Characters>13059</Characters>
  <Application>Microsoft Office Word</Application>
  <DocSecurity>0</DocSecurity>
  <Lines>108</Lines>
  <Paragraphs>30</Paragraphs>
  <ScaleCrop>false</ScaleCrop>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2026-07-22T07:55:00Z</dcterms:created>
  <dcterms:modified xsi:type="dcterms:W3CDTF">2026-08-06T19:38:00Z</dcterms:modified>
</cp:coreProperties>
</file>